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5A" w:rsidRPr="00991B5A" w:rsidRDefault="00CB052F" w:rsidP="00413C2A">
      <w:pPr>
        <w:spacing w:after="120"/>
        <w:jc w:val="center"/>
        <w:rPr>
          <w:rFonts w:ascii="Cambria" w:hAnsi="Cambria" w:cs="Calibri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br/>
      </w:r>
      <w:r w:rsidR="00991B5A" w:rsidRPr="00991B5A">
        <w:rPr>
          <w:rFonts w:ascii="Cambria" w:hAnsi="Cambria" w:cs="Calibri"/>
          <w:b/>
          <w:sz w:val="28"/>
          <w:szCs w:val="28"/>
        </w:rPr>
        <w:t>Národní muzeum otevírá novou výstavu Nevěsta prodaná do ciziny</w:t>
      </w:r>
      <w:r w:rsidR="00FC032A">
        <w:rPr>
          <w:rFonts w:ascii="Cambria" w:hAnsi="Cambria" w:cs="Calibri"/>
          <w:b/>
          <w:sz w:val="28"/>
          <w:szCs w:val="28"/>
        </w:rPr>
        <w:t>. Představí i fotografie Jarmily Novotné</w:t>
      </w:r>
    </w:p>
    <w:p w:rsidR="00991B5A" w:rsidRDefault="00991B5A" w:rsidP="00991B5A">
      <w:pPr>
        <w:spacing w:after="120"/>
        <w:rPr>
          <w:rFonts w:ascii="Cambria" w:hAnsi="Cambria" w:cs="Calibri"/>
          <w:b/>
        </w:rPr>
      </w:pPr>
    </w:p>
    <w:p w:rsidR="00991B5A" w:rsidRPr="008F3BE5" w:rsidRDefault="00991B5A" w:rsidP="008F3BE5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</w:rPr>
      </w:pPr>
      <w:r w:rsidRPr="00991B5A">
        <w:rPr>
          <w:rFonts w:ascii="Cambria" w:hAnsi="Cambria" w:cs="Calibri"/>
        </w:rPr>
        <w:t>V Praze, 28. února –</w:t>
      </w:r>
      <w:r w:rsidR="009621F8">
        <w:rPr>
          <w:rFonts w:ascii="Cambria" w:hAnsi="Cambria" w:cs="Calibri"/>
        </w:rPr>
        <w:t xml:space="preserve"> </w:t>
      </w:r>
      <w:r w:rsidR="00413C2A" w:rsidRPr="00413C2A">
        <w:rPr>
          <w:rFonts w:ascii="Cambria" w:hAnsi="Cambria" w:cs="Calibri"/>
          <w:b/>
          <w:i/>
        </w:rPr>
        <w:t>Nevěsta prodaná do ciziny</w:t>
      </w:r>
      <w:r w:rsidR="00413C2A" w:rsidRPr="00413C2A">
        <w:rPr>
          <w:rFonts w:ascii="Cambria" w:hAnsi="Cambria" w:cs="Calibri"/>
          <w:b/>
        </w:rPr>
        <w:t xml:space="preserve"> – tak zní název </w:t>
      </w:r>
      <w:r w:rsidR="00413C2A">
        <w:rPr>
          <w:rFonts w:ascii="Cambria" w:hAnsi="Cambria" w:cs="Calibri"/>
          <w:b/>
        </w:rPr>
        <w:t>nové</w:t>
      </w:r>
      <w:r w:rsidR="00413C2A" w:rsidRPr="00413C2A">
        <w:rPr>
          <w:rFonts w:ascii="Cambria" w:hAnsi="Cambria" w:cs="Calibri"/>
          <w:b/>
        </w:rPr>
        <w:t xml:space="preserve"> výstavy</w:t>
      </w:r>
      <w:r w:rsidR="00413C2A">
        <w:rPr>
          <w:rFonts w:ascii="Cambria" w:hAnsi="Cambria" w:cs="Calibri"/>
          <w:b/>
        </w:rPr>
        <w:t xml:space="preserve"> mapující</w:t>
      </w:r>
      <w:r w:rsidR="00413C2A" w:rsidRPr="00991B5A">
        <w:rPr>
          <w:rFonts w:ascii="Cambria" w:hAnsi="Cambria" w:cs="Calibri"/>
          <w:b/>
        </w:rPr>
        <w:t xml:space="preserve"> osudy nejznámější opery Bedřicha Smetany na zahraničních jevištích</w:t>
      </w:r>
      <w:r w:rsidR="009621F8">
        <w:rPr>
          <w:rFonts w:ascii="Cambria" w:hAnsi="Cambria" w:cs="Calibri"/>
          <w:b/>
        </w:rPr>
        <w:t>, kterou 6</w:t>
      </w:r>
      <w:r w:rsidR="009621F8">
        <w:rPr>
          <w:rFonts w:ascii="Cambria" w:hAnsi="Cambria" w:cs="Calibri"/>
          <w:b/>
        </w:rPr>
        <w:t xml:space="preserve">. března otevře </w:t>
      </w:r>
      <w:r w:rsidR="009621F8" w:rsidRPr="00991B5A">
        <w:rPr>
          <w:rFonts w:ascii="Cambria" w:hAnsi="Cambria" w:cs="Calibri"/>
          <w:b/>
        </w:rPr>
        <w:t>Národní muzeum v Muzeu Bedřicha Smetany</w:t>
      </w:r>
      <w:r w:rsidR="009621F8">
        <w:rPr>
          <w:rFonts w:ascii="Cambria" w:hAnsi="Cambria" w:cs="Calibri"/>
          <w:b/>
        </w:rPr>
        <w:t>.</w:t>
      </w:r>
      <w:r w:rsidR="00413C2A">
        <w:rPr>
          <w:rFonts w:ascii="Cambria" w:hAnsi="Cambria" w:cs="Calibri"/>
          <w:b/>
        </w:rPr>
        <w:t xml:space="preserve"> </w:t>
      </w:r>
      <w:r w:rsidR="009621F8">
        <w:rPr>
          <w:rFonts w:ascii="Cambria" w:hAnsi="Cambria" w:cs="Calibri"/>
          <w:b/>
        </w:rPr>
        <w:t xml:space="preserve">Expozice </w:t>
      </w:r>
      <w:r w:rsidRPr="00991B5A">
        <w:rPr>
          <w:rFonts w:ascii="Cambria" w:hAnsi="Cambria" w:cs="Calibri"/>
          <w:b/>
        </w:rPr>
        <w:t xml:space="preserve">se soustřeďuje na nejvýznamnější místa, kde byla </w:t>
      </w:r>
      <w:r w:rsidR="009621F8">
        <w:rPr>
          <w:rFonts w:ascii="Cambria" w:hAnsi="Cambria" w:cs="Calibri"/>
          <w:b/>
        </w:rPr>
        <w:t xml:space="preserve">opera </w:t>
      </w:r>
      <w:r w:rsidRPr="00991B5A">
        <w:rPr>
          <w:rFonts w:ascii="Cambria" w:hAnsi="Cambria" w:cs="Calibri"/>
          <w:b/>
        </w:rPr>
        <w:t xml:space="preserve">v historii uvedena. Jádro tvoří dokumenty ze sbírek muzea, díky nimž si návštěvníci mohou udělat představu o inscenačních podobách Prodané nevěsty v zahraničí. </w:t>
      </w:r>
      <w:r w:rsidR="009621F8">
        <w:rPr>
          <w:rFonts w:ascii="Cambria" w:hAnsi="Cambria" w:cs="Calibri"/>
          <w:b/>
        </w:rPr>
        <w:t xml:space="preserve">Na projektu participuje také </w:t>
      </w:r>
      <w:r w:rsidRPr="00991B5A">
        <w:rPr>
          <w:rFonts w:ascii="Cambria" w:hAnsi="Cambria" w:cs="Calibri"/>
          <w:b/>
        </w:rPr>
        <w:t>neziskov</w:t>
      </w:r>
      <w:r w:rsidR="009621F8">
        <w:rPr>
          <w:rFonts w:ascii="Cambria" w:hAnsi="Cambria" w:cs="Calibri"/>
          <w:b/>
        </w:rPr>
        <w:t>á</w:t>
      </w:r>
      <w:r w:rsidRPr="00991B5A">
        <w:rPr>
          <w:rFonts w:ascii="Cambria" w:hAnsi="Cambria" w:cs="Calibri"/>
          <w:b/>
        </w:rPr>
        <w:t xml:space="preserve"> organi</w:t>
      </w:r>
      <w:r w:rsidR="009621F8">
        <w:rPr>
          <w:rFonts w:ascii="Cambria" w:hAnsi="Cambria" w:cs="Calibri"/>
          <w:b/>
        </w:rPr>
        <w:t>zace</w:t>
      </w:r>
      <w:r w:rsidRPr="00991B5A">
        <w:rPr>
          <w:rFonts w:ascii="Cambria" w:hAnsi="Cambria" w:cs="Calibri"/>
          <w:b/>
        </w:rPr>
        <w:t xml:space="preserve"> Zámek Liteň, z.s., která pečuje o odkaz české sopranistky Jarmily Novotné a ze své muzejní sbírky zapůjčila několik unikátních fotografií této pěvecké legendy. Snímky současných inscenací především v německých divadlech poskytl ze svého archivu fotograf Pavel Horník. </w:t>
      </w:r>
      <w:r w:rsidR="008F3BE5" w:rsidRPr="008F3BE5">
        <w:rPr>
          <w:rFonts w:ascii="Cambria" w:hAnsi="Cambria"/>
          <w:b/>
        </w:rPr>
        <w:t>Výstavu bud</w:t>
      </w:r>
      <w:r w:rsidR="008F3BE5" w:rsidRPr="008F3BE5">
        <w:rPr>
          <w:rFonts w:ascii="Cambria" w:hAnsi="Cambria"/>
          <w:b/>
        </w:rPr>
        <w:t>e</w:t>
      </w:r>
      <w:r w:rsidR="008F3BE5" w:rsidRPr="008F3BE5">
        <w:rPr>
          <w:rFonts w:ascii="Cambria" w:hAnsi="Cambria"/>
          <w:b/>
        </w:rPr>
        <w:t xml:space="preserve"> </w:t>
      </w:r>
      <w:r w:rsidR="008F3BE5" w:rsidRPr="008F3BE5">
        <w:rPr>
          <w:rFonts w:ascii="Cambria" w:hAnsi="Cambria"/>
          <w:b/>
        </w:rPr>
        <w:t xml:space="preserve">možné zhlédnout </w:t>
      </w:r>
      <w:r w:rsidR="0065549D">
        <w:rPr>
          <w:rFonts w:ascii="Cambria" w:hAnsi="Cambria"/>
          <w:b/>
        </w:rPr>
        <w:t xml:space="preserve">až </w:t>
      </w:r>
      <w:r w:rsidR="008F3BE5" w:rsidRPr="008F3BE5">
        <w:rPr>
          <w:rFonts w:ascii="Cambria" w:hAnsi="Cambria"/>
          <w:b/>
        </w:rPr>
        <w:t>do 2. listopadu 2020.</w:t>
      </w:r>
    </w:p>
    <w:p w:rsidR="00991B5A" w:rsidRPr="00991B5A" w:rsidRDefault="00991B5A" w:rsidP="00413C2A">
      <w:pPr>
        <w:spacing w:after="120"/>
        <w:jc w:val="both"/>
        <w:rPr>
          <w:rFonts w:ascii="Cambria" w:hAnsi="Cambria" w:cs="Tahoma"/>
          <w:color w:val="000000"/>
        </w:rPr>
      </w:pPr>
      <w:r w:rsidRPr="00991B5A">
        <w:rPr>
          <w:rFonts w:ascii="Cambria" w:hAnsi="Cambria" w:cs="Tahoma"/>
          <w:color w:val="000000"/>
        </w:rPr>
        <w:t>Od prvního uvedení Prodané nevěsty na scéně Prozatímního divadla v roce 1866 uplynulo více než 150 let. Premiéru tehdy řídil osobně Bedřich Smetana a netušil, že se jeho dílo stane symbolem české národní opery. Dojemný i úsměvný příběh Jeníka a Mařenky, z něhož promlouvá Smetanova hudba, si dodnes podmaňuje publikum na celém světě.</w:t>
      </w:r>
    </w:p>
    <w:p w:rsidR="00991B5A" w:rsidRPr="008F3BE5" w:rsidRDefault="00991B5A" w:rsidP="00413C2A">
      <w:pPr>
        <w:spacing w:after="120"/>
        <w:jc w:val="both"/>
        <w:rPr>
          <w:rFonts w:ascii="Cambria" w:hAnsi="Cambria"/>
          <w:i/>
        </w:rPr>
      </w:pPr>
      <w:r w:rsidRPr="00991B5A">
        <w:rPr>
          <w:rFonts w:ascii="Cambria" w:hAnsi="Cambria" w:cs="Tahoma"/>
          <w:color w:val="000000"/>
        </w:rPr>
        <w:t xml:space="preserve">Výstava </w:t>
      </w:r>
      <w:r w:rsidRPr="00991B5A">
        <w:rPr>
          <w:rFonts w:ascii="Cambria" w:hAnsi="Cambria" w:cs="Tahoma"/>
          <w:i/>
          <w:color w:val="000000"/>
        </w:rPr>
        <w:t>Nevěsta prodaná do ciziny</w:t>
      </w:r>
      <w:r w:rsidRPr="00991B5A">
        <w:rPr>
          <w:rFonts w:ascii="Cambria" w:hAnsi="Cambria" w:cs="Tahoma"/>
          <w:color w:val="000000"/>
        </w:rPr>
        <w:t xml:space="preserve"> prezentuje nejpopulárnější českou operu </w:t>
      </w:r>
      <w:r w:rsidR="006263A7">
        <w:rPr>
          <w:rFonts w:ascii="Cambria" w:hAnsi="Cambria" w:cs="Tahoma"/>
          <w:color w:val="000000"/>
        </w:rPr>
        <w:t>–</w:t>
      </w:r>
      <w:r w:rsidRPr="00991B5A">
        <w:rPr>
          <w:rFonts w:ascii="Cambria" w:hAnsi="Cambria" w:cs="Tahoma"/>
          <w:color w:val="000000"/>
        </w:rPr>
        <w:t xml:space="preserve"> Prodanou nevěstu Bedřicha Smetany </w:t>
      </w:r>
      <w:r w:rsidR="006263A7">
        <w:rPr>
          <w:rFonts w:ascii="Cambria" w:hAnsi="Cambria" w:cs="Tahoma"/>
          <w:color w:val="000000"/>
        </w:rPr>
        <w:t>–</w:t>
      </w:r>
      <w:r w:rsidRPr="00991B5A">
        <w:rPr>
          <w:rFonts w:ascii="Cambria" w:hAnsi="Cambria" w:cs="Tahoma"/>
          <w:color w:val="000000"/>
        </w:rPr>
        <w:t xml:space="preserve"> od prvního provedení v cizině v Petrohradě v roce 1871 ještě za autorova života, přes její triumf ve Vídni roku 1892 nebo uvedení v New Yorku s Emou Destinnovou v roce 1909. </w:t>
      </w:r>
      <w:r w:rsidRPr="00991B5A">
        <w:rPr>
          <w:rFonts w:ascii="Cambria" w:hAnsi="Cambria"/>
        </w:rPr>
        <w:t xml:space="preserve">Během devadesátých let 19. století byla Smetanova opera uvedena v mnoha evropských městech, zejména v německy mluvícím prostoru, a nepřestala se rozšiřovat ani na počátku 20. století, kdy se prosadila také v Americe, Africe, Asii i Austrálii. </w:t>
      </w:r>
      <w:r w:rsidRPr="00991B5A">
        <w:rPr>
          <w:rFonts w:ascii="Cambria" w:hAnsi="Cambria"/>
          <w:i/>
        </w:rPr>
        <w:t xml:space="preserve">„V zámoří ji v roce 1909 uvedla Metropolitní opera </w:t>
      </w:r>
      <w:r w:rsidR="006263A7">
        <w:rPr>
          <w:rFonts w:ascii="Cambria" w:hAnsi="Cambria"/>
          <w:i/>
        </w:rPr>
        <w:t>–</w:t>
      </w:r>
      <w:r w:rsidRPr="00991B5A">
        <w:rPr>
          <w:rFonts w:ascii="Cambria" w:hAnsi="Cambria"/>
          <w:i/>
        </w:rPr>
        <w:t xml:space="preserve"> tehdy se hrála v německém překladu. Jako Mařenka zde zazářila pražská rodačka, sopranistka Ema Destinnová, která se o uvedení opery na této prestižní scéně zasloužila společně s dirigentem Gustavem Mahlerem,</w:t>
      </w:r>
      <w:r w:rsidR="006263A7">
        <w:rPr>
          <w:rFonts w:ascii="Cambria" w:hAnsi="Cambria"/>
          <w:i/>
        </w:rPr>
        <w:t>“</w:t>
      </w:r>
      <w:r w:rsidRPr="00991B5A">
        <w:rPr>
          <w:rFonts w:ascii="Cambria" w:hAnsi="Cambria"/>
        </w:rPr>
        <w:t xml:space="preserve"> upřesňuje </w:t>
      </w:r>
      <w:r w:rsidRPr="008F3BE5">
        <w:rPr>
          <w:rFonts w:ascii="Cambria" w:hAnsi="Cambria"/>
        </w:rPr>
        <w:t xml:space="preserve">autorka výstavy Kateřina Viktorová. </w:t>
      </w:r>
      <w:r w:rsidRPr="008F3BE5">
        <w:rPr>
          <w:rFonts w:ascii="Cambria" w:hAnsi="Cambria"/>
          <w:i/>
        </w:rPr>
        <w:t>„A v roce 1941 ji</w:t>
      </w:r>
      <w:r w:rsidR="006263A7" w:rsidRPr="008F3BE5">
        <w:rPr>
          <w:rFonts w:ascii="Cambria" w:hAnsi="Cambria"/>
          <w:i/>
        </w:rPr>
        <w:t xml:space="preserve"> pro MET</w:t>
      </w:r>
      <w:r w:rsidRPr="008F3BE5">
        <w:rPr>
          <w:rFonts w:ascii="Cambria" w:hAnsi="Cambria"/>
          <w:i/>
        </w:rPr>
        <w:t xml:space="preserve">, tentokrát již v anglickém překladu, nastudovala další slavná </w:t>
      </w:r>
      <w:r w:rsidR="00377EF3" w:rsidRPr="008F3BE5">
        <w:rPr>
          <w:rFonts w:ascii="Cambria" w:hAnsi="Cambria"/>
          <w:i/>
        </w:rPr>
        <w:t>česká pěvkyně, Jarmila Novotná,“</w:t>
      </w:r>
      <w:r w:rsidRPr="008F3BE5">
        <w:rPr>
          <w:rFonts w:ascii="Cambria" w:hAnsi="Cambria"/>
        </w:rPr>
        <w:t xml:space="preserve"> doplňuje Ivana Leidlová, ředitelka neziskové organizace Zámek Liteň, z.s. </w:t>
      </w:r>
    </w:p>
    <w:p w:rsidR="00991B5A" w:rsidRPr="008F3BE5" w:rsidRDefault="00991B5A" w:rsidP="00413C2A">
      <w:pPr>
        <w:spacing w:after="120"/>
        <w:jc w:val="both"/>
        <w:rPr>
          <w:rFonts w:ascii="Cambria" w:hAnsi="Cambria"/>
        </w:rPr>
      </w:pPr>
      <w:r w:rsidRPr="008F3BE5">
        <w:rPr>
          <w:rFonts w:ascii="Cambria" w:hAnsi="Cambria"/>
        </w:rPr>
        <w:t xml:space="preserve">Díky špičkovým pěvcům, hudebníkům a inscenátorům se </w:t>
      </w:r>
      <w:r w:rsidRPr="008F3BE5">
        <w:rPr>
          <w:rFonts w:ascii="Cambria" w:hAnsi="Cambria" w:cs="Segoe UI"/>
        </w:rPr>
        <w:t xml:space="preserve">Prodaná nevěsta </w:t>
      </w:r>
      <w:r w:rsidRPr="008F3BE5">
        <w:rPr>
          <w:rFonts w:ascii="Cambria" w:hAnsi="Cambria"/>
        </w:rPr>
        <w:t>vydala na cestu kolem světa a Smetanova hudba, jež nás dodnes oslovuje, dojímá a uchvacuje, vstoupila do 21. století.</w:t>
      </w:r>
      <w:r w:rsidRPr="008F3BE5">
        <w:rPr>
          <w:rFonts w:ascii="Cambria" w:hAnsi="Cambria"/>
        </w:rPr>
        <w:br/>
        <w:t xml:space="preserve">Na výstavě jsou představeny především fotografie, divadelní cedule a plakáty, které doprovází originální pamětní stuhy, medaile či alba ze sbírek Muzea Bedřicha Smetany. K nejzajímavějším exponátům nepochybně patří portrét slavné vídeňské pěvkyně Lili Lejo v roli Mařenky (z roku 1893) nebo korespondence slavného francouzského barytonisty Victora Maurela s kněžnou Paulinou Metternichovou. </w:t>
      </w:r>
      <w:r w:rsidRPr="008F3BE5">
        <w:rPr>
          <w:rFonts w:ascii="Cambria" w:hAnsi="Cambria" w:cs="Calibri"/>
        </w:rPr>
        <w:t xml:space="preserve">Dotkne se také novodobých významných nastudování, mj. pařížského z roku 2008 či </w:t>
      </w:r>
      <w:r w:rsidRPr="008F3BE5">
        <w:rPr>
          <w:rFonts w:ascii="Cambria" w:hAnsi="Cambria"/>
        </w:rPr>
        <w:t>v mnoha německých městech</w:t>
      </w:r>
      <w:r w:rsidRPr="008F3BE5">
        <w:rPr>
          <w:rFonts w:ascii="Cambria" w:hAnsi="Cambria" w:cs="Calibri"/>
        </w:rPr>
        <w:t xml:space="preserve"> i nejnovějšího z konce minulé roku v Mnichově</w:t>
      </w:r>
      <w:r w:rsidRPr="008F3BE5">
        <w:rPr>
          <w:rFonts w:ascii="Cambria" w:hAnsi="Cambria"/>
        </w:rPr>
        <w:t xml:space="preserve">. </w:t>
      </w:r>
    </w:p>
    <w:p w:rsidR="00991B5A" w:rsidRPr="008F3BE5" w:rsidRDefault="00991B5A" w:rsidP="00413C2A">
      <w:pPr>
        <w:spacing w:after="120"/>
        <w:jc w:val="both"/>
        <w:rPr>
          <w:rFonts w:ascii="Calibri" w:hAnsi="Calibri" w:cs="Calibri"/>
          <w:i/>
          <w:color w:val="FF0000"/>
          <w:sz w:val="20"/>
          <w:szCs w:val="20"/>
        </w:rPr>
      </w:pPr>
    </w:p>
    <w:p w:rsidR="009307DE" w:rsidRDefault="0034220B" w:rsidP="009307DE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307DE" w:rsidRPr="001E368A" w:rsidRDefault="009307DE" w:rsidP="009307DE">
      <w:pPr>
        <w:pStyle w:val="Odstavecseseznamem"/>
        <w:spacing w:line="276" w:lineRule="auto"/>
        <w:ind w:left="0"/>
        <w:rPr>
          <w:rFonts w:ascii="Cambria" w:hAnsi="Cambria"/>
          <w:b/>
          <w:sz w:val="18"/>
          <w:szCs w:val="18"/>
        </w:rPr>
      </w:pPr>
      <w:r w:rsidRPr="001E368A">
        <w:rPr>
          <w:rFonts w:ascii="Cambria" w:hAnsi="Cambria"/>
          <w:b/>
          <w:sz w:val="18"/>
          <w:szCs w:val="18"/>
        </w:rPr>
        <w:t>O organizaci ZÁMEK LITEŇ, z.s.</w:t>
      </w:r>
    </w:p>
    <w:p w:rsidR="009307DE" w:rsidRPr="001E368A" w:rsidRDefault="009307DE" w:rsidP="009307DE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1E368A">
        <w:rPr>
          <w:rFonts w:ascii="Cambria" w:hAnsi="Cambria"/>
          <w:sz w:val="18"/>
          <w:szCs w:val="18"/>
        </w:rPr>
        <w:t xml:space="preserve">Nezisková organizace </w:t>
      </w:r>
      <w:r w:rsidRPr="001E368A">
        <w:rPr>
          <w:rFonts w:ascii="Cambria" w:hAnsi="Cambria"/>
          <w:b/>
          <w:sz w:val="18"/>
          <w:szCs w:val="18"/>
        </w:rPr>
        <w:t>Zámek Liteň, z.s.</w:t>
      </w:r>
      <w:r w:rsidRPr="001E368A">
        <w:rPr>
          <w:rFonts w:ascii="Cambria" w:hAnsi="Cambria"/>
          <w:sz w:val="18"/>
          <w:szCs w:val="18"/>
        </w:rPr>
        <w:t>, založená Ivanou Leidlovou na počátku roku 2012, si dala za cíl obnovit a pozvednout jméno a odkaz světoznámé pěvkyně Jarmily Novotné a českého šlechtického rodu Daubků. Zámek Liteň organizuje multižánrový Festival Jarmily Novotné, vytvořil a pečuje o muzejní sbírku, podporuje a iniciuje vznik nových autorských počinů, podporuje mladé umělce a obnovuje kulturní památky v areálu zámku Liteň.</w:t>
      </w:r>
    </w:p>
    <w:p w:rsidR="009307DE" w:rsidRPr="001E368A" w:rsidRDefault="009307DE" w:rsidP="009307DE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1E368A">
        <w:rPr>
          <w:rFonts w:ascii="Cambria" w:hAnsi="Cambria"/>
          <w:sz w:val="18"/>
          <w:szCs w:val="18"/>
        </w:rPr>
        <w:br/>
        <w:t xml:space="preserve">Organizace mimo jiné vydala reedici memoárů Jarmily Novotné </w:t>
      </w:r>
      <w:r w:rsidRPr="001E368A">
        <w:rPr>
          <w:rFonts w:ascii="Cambria" w:hAnsi="Cambria"/>
          <w:i/>
          <w:sz w:val="18"/>
          <w:szCs w:val="18"/>
        </w:rPr>
        <w:t>Byla jsem šťastná</w:t>
      </w:r>
      <w:r w:rsidRPr="001E368A">
        <w:rPr>
          <w:rFonts w:ascii="Cambria" w:hAnsi="Cambria"/>
          <w:sz w:val="18"/>
          <w:szCs w:val="18"/>
        </w:rPr>
        <w:t xml:space="preserve">, spolupodílela se na vydání hudebního </w:t>
      </w:r>
      <w:r w:rsidRPr="001E368A">
        <w:rPr>
          <w:rFonts w:ascii="Cambria" w:hAnsi="Cambria"/>
          <w:sz w:val="18"/>
          <w:szCs w:val="18"/>
        </w:rPr>
        <w:lastRenderedPageBreak/>
        <w:t xml:space="preserve">CD Jarmily Novotné </w:t>
      </w:r>
      <w:r w:rsidRPr="001E368A">
        <w:rPr>
          <w:rFonts w:ascii="Cambria" w:hAnsi="Cambria"/>
          <w:i/>
          <w:sz w:val="18"/>
          <w:szCs w:val="18"/>
        </w:rPr>
        <w:t>Opera Recital</w:t>
      </w:r>
      <w:r w:rsidRPr="001E368A">
        <w:rPr>
          <w:rFonts w:ascii="Cambria" w:hAnsi="Cambria"/>
          <w:sz w:val="18"/>
          <w:szCs w:val="18"/>
        </w:rPr>
        <w:t xml:space="preserve">, organizuje mistrovské pěvecké kurzy pro mladé pěvce, v roce 2014 pořádala open air koncert </w:t>
      </w:r>
      <w:r w:rsidRPr="001E368A">
        <w:rPr>
          <w:rFonts w:ascii="Cambria" w:hAnsi="Cambria"/>
          <w:i/>
          <w:sz w:val="18"/>
          <w:szCs w:val="18"/>
        </w:rPr>
        <w:t>Pocta Jarmile Novotné</w:t>
      </w:r>
      <w:r w:rsidRPr="001E368A">
        <w:rPr>
          <w:rFonts w:ascii="Cambria" w:hAnsi="Cambria"/>
          <w:sz w:val="18"/>
          <w:szCs w:val="18"/>
        </w:rPr>
        <w:t xml:space="preserve"> pod vedením Jiřího Bělohlávka a za účasti světově uznávaných českých operních pěvců. V roce 2013 Zámek Liteň, z.s. inicioval a financoval osmnáctiměsíční mezinárodní historický výzkum a vydání knihy o Jarmile Novotné pod vedením historika, spisovatele a scenáristy Pavla Kosatíka. Hlavním výstupem tohoto výzkumu a současně vrcholnou událostí Festivalu Jarmily Novotné 2015 bylo vydání historicky první monografie o Jarmile Novotné s názvem </w:t>
      </w:r>
      <w:r w:rsidRPr="001E368A">
        <w:rPr>
          <w:rFonts w:ascii="Cambria" w:hAnsi="Cambria"/>
          <w:i/>
          <w:sz w:val="18"/>
          <w:szCs w:val="18"/>
        </w:rPr>
        <w:t>Baronka v opeře</w:t>
      </w:r>
      <w:r w:rsidRPr="001E368A">
        <w:rPr>
          <w:rFonts w:ascii="Cambria" w:hAnsi="Cambria"/>
          <w:sz w:val="18"/>
          <w:szCs w:val="18"/>
        </w:rPr>
        <w:t>. V loňském roce, u příležitosti 110. výročí narození pěvkyně, organizace uspořádala operní gala Pocta Jarmile Novotné 2017 s předními tuzemskými i zahraničními pěvci, ve spolupráci se SOČRem.</w:t>
      </w:r>
    </w:p>
    <w:p w:rsidR="002D60C0" w:rsidRDefault="003977DD" w:rsidP="009307DE">
      <w:pPr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8. ročník</w:t>
      </w:r>
      <w:r>
        <w:rPr>
          <w:rFonts w:ascii="Cambria" w:hAnsi="Cambria"/>
          <w:b/>
          <w:sz w:val="18"/>
          <w:szCs w:val="18"/>
        </w:rPr>
        <w:t xml:space="preserve"> Festival Jarmily Novotné 2019</w:t>
      </w:r>
      <w:r w:rsidR="00BF3E60">
        <w:rPr>
          <w:rFonts w:ascii="Cambria" w:hAnsi="Cambria"/>
          <w:sz w:val="18"/>
          <w:szCs w:val="18"/>
        </w:rPr>
        <w:t xml:space="preserve"> pozve na dvojici koncertů</w:t>
      </w:r>
      <w:r w:rsidR="00825D87">
        <w:rPr>
          <w:rFonts w:ascii="Cambria" w:hAnsi="Cambria"/>
          <w:sz w:val="18"/>
          <w:szCs w:val="18"/>
        </w:rPr>
        <w:t xml:space="preserve"> – </w:t>
      </w:r>
      <w:r w:rsidR="00BF3E60">
        <w:rPr>
          <w:rFonts w:ascii="Cambria" w:hAnsi="Cambria"/>
          <w:sz w:val="18"/>
          <w:szCs w:val="18"/>
        </w:rPr>
        <w:t xml:space="preserve">19. září na </w:t>
      </w:r>
      <w:r w:rsidR="00BF3E60" w:rsidRPr="007D0F16">
        <w:rPr>
          <w:rFonts w:ascii="Cambria" w:hAnsi="Cambria"/>
          <w:i/>
          <w:sz w:val="18"/>
          <w:szCs w:val="18"/>
        </w:rPr>
        <w:t>Závěrečný koncert Interpretačních kurzů v Litni 2019</w:t>
      </w:r>
      <w:r w:rsidR="00BF3E60">
        <w:rPr>
          <w:rFonts w:ascii="Cambria" w:hAnsi="Cambria"/>
          <w:sz w:val="18"/>
          <w:szCs w:val="18"/>
        </w:rPr>
        <w:t xml:space="preserve"> a o den později, </w:t>
      </w:r>
      <w:r w:rsidR="00BF3E60">
        <w:rPr>
          <w:rFonts w:ascii="Cambria" w:hAnsi="Cambria"/>
          <w:sz w:val="18"/>
          <w:szCs w:val="18"/>
        </w:rPr>
        <w:t xml:space="preserve">20. září </w:t>
      </w:r>
      <w:r w:rsidR="00DD7FAD">
        <w:rPr>
          <w:rFonts w:ascii="Cambria" w:hAnsi="Cambria"/>
          <w:sz w:val="18"/>
          <w:szCs w:val="18"/>
        </w:rPr>
        <w:t xml:space="preserve">na </w:t>
      </w:r>
      <w:r w:rsidR="00DD7FAD" w:rsidRPr="007D0F16">
        <w:rPr>
          <w:rFonts w:ascii="Cambria" w:hAnsi="Cambria"/>
          <w:i/>
          <w:sz w:val="18"/>
          <w:szCs w:val="18"/>
        </w:rPr>
        <w:t>Slavnostní koncert FJN 2019</w:t>
      </w:r>
      <w:r w:rsidR="00DD7FAD">
        <w:rPr>
          <w:rFonts w:ascii="Cambria" w:hAnsi="Cambria"/>
          <w:sz w:val="18"/>
          <w:szCs w:val="18"/>
        </w:rPr>
        <w:t xml:space="preserve"> </w:t>
      </w:r>
      <w:r w:rsidR="00BF3E60">
        <w:rPr>
          <w:rFonts w:ascii="Cambria" w:hAnsi="Cambria"/>
          <w:sz w:val="18"/>
          <w:szCs w:val="18"/>
        </w:rPr>
        <w:t>do Sukovy síně Rudolfina</w:t>
      </w:r>
      <w:r w:rsidR="005B7848">
        <w:rPr>
          <w:rFonts w:ascii="Cambria" w:hAnsi="Cambria"/>
          <w:sz w:val="18"/>
          <w:szCs w:val="18"/>
        </w:rPr>
        <w:t xml:space="preserve">. </w:t>
      </w:r>
      <w:r w:rsidR="0021328F" w:rsidRPr="00CB5BFD">
        <w:rPr>
          <w:rFonts w:ascii="Cambria" w:hAnsi="Cambria"/>
          <w:i/>
          <w:sz w:val="18"/>
          <w:szCs w:val="18"/>
        </w:rPr>
        <w:t>Interpretační kurzy v</w:t>
      </w:r>
      <w:r w:rsidR="00CB5BFD">
        <w:rPr>
          <w:rFonts w:ascii="Cambria" w:hAnsi="Cambria"/>
          <w:i/>
          <w:sz w:val="18"/>
          <w:szCs w:val="18"/>
        </w:rPr>
        <w:t> </w:t>
      </w:r>
      <w:r w:rsidR="0021328F" w:rsidRPr="00CB5BFD">
        <w:rPr>
          <w:rFonts w:ascii="Cambria" w:hAnsi="Cambria"/>
          <w:i/>
          <w:sz w:val="18"/>
          <w:szCs w:val="18"/>
        </w:rPr>
        <w:t>Litni</w:t>
      </w:r>
      <w:r w:rsidR="00CB5BFD">
        <w:rPr>
          <w:rFonts w:ascii="Cambria" w:hAnsi="Cambria"/>
          <w:i/>
          <w:sz w:val="18"/>
          <w:szCs w:val="18"/>
        </w:rPr>
        <w:t xml:space="preserve"> 2019</w:t>
      </w:r>
      <w:r w:rsidR="0021328F">
        <w:rPr>
          <w:rFonts w:ascii="Cambria" w:hAnsi="Cambria"/>
          <w:sz w:val="18"/>
          <w:szCs w:val="18"/>
        </w:rPr>
        <w:t xml:space="preserve"> povedou ve dnech </w:t>
      </w:r>
      <w:r w:rsidR="0021328F" w:rsidRPr="0021328F">
        <w:rPr>
          <w:rFonts w:ascii="Cambria" w:hAnsi="Cambria"/>
          <w:bCs/>
          <w:sz w:val="18"/>
          <w:szCs w:val="18"/>
        </w:rPr>
        <w:t>14.–20. září </w:t>
      </w:r>
      <w:r w:rsidR="0021328F">
        <w:rPr>
          <w:rFonts w:ascii="Cambria" w:hAnsi="Cambria"/>
          <w:bCs/>
          <w:sz w:val="18"/>
          <w:szCs w:val="18"/>
        </w:rPr>
        <w:t>přední sopranistka Martina Janková se špičkovými klavíristy Gérardem Wyssem a Ivem Kahánkem.</w:t>
      </w:r>
      <w:r w:rsidR="00BF3E60" w:rsidRPr="0021328F">
        <w:rPr>
          <w:rFonts w:ascii="Cambria" w:hAnsi="Cambria"/>
          <w:sz w:val="18"/>
          <w:szCs w:val="18"/>
        </w:rPr>
        <w:t xml:space="preserve"> </w:t>
      </w:r>
      <w:r w:rsidR="0084513B">
        <w:rPr>
          <w:rFonts w:ascii="Cambria" w:hAnsi="Cambria"/>
          <w:sz w:val="18"/>
          <w:szCs w:val="18"/>
        </w:rPr>
        <w:t xml:space="preserve">Zámek Liteň, z.s. se stal koproducentem </w:t>
      </w:r>
      <w:r w:rsidR="0084513B" w:rsidRPr="00CB5BFD">
        <w:rPr>
          <w:rFonts w:ascii="Cambria" w:hAnsi="Cambria"/>
          <w:i/>
          <w:sz w:val="18"/>
          <w:szCs w:val="18"/>
        </w:rPr>
        <w:t>celovečerního dokumentu o Jiřím Suchém</w:t>
      </w:r>
      <w:r w:rsidR="0084513B">
        <w:rPr>
          <w:rFonts w:ascii="Cambria" w:hAnsi="Cambria"/>
          <w:sz w:val="18"/>
          <w:szCs w:val="18"/>
        </w:rPr>
        <w:t>, jenž</w:t>
      </w:r>
      <w:r w:rsidR="0084513B" w:rsidRPr="0084513B">
        <w:rPr>
          <w:rFonts w:ascii="Cambria" w:hAnsi="Cambria"/>
          <w:sz w:val="18"/>
          <w:szCs w:val="18"/>
        </w:rPr>
        <w:t xml:space="preserve"> vzniká </w:t>
      </w:r>
      <w:r w:rsidR="0084513B" w:rsidRPr="0084513B">
        <w:rPr>
          <w:rFonts w:ascii="Cambria" w:hAnsi="Cambria"/>
          <w:bCs/>
          <w:sz w:val="18"/>
          <w:szCs w:val="18"/>
        </w:rPr>
        <w:t>v režii Olgy Sommerové</w:t>
      </w:r>
      <w:r w:rsidR="0084513B">
        <w:rPr>
          <w:rFonts w:ascii="Cambria" w:hAnsi="Cambria"/>
          <w:sz w:val="18"/>
          <w:szCs w:val="18"/>
        </w:rPr>
        <w:t xml:space="preserve">. Vedle podzimní kinopremiéry, bude možné snímek </w:t>
      </w:r>
      <w:r w:rsidR="0037719C">
        <w:rPr>
          <w:rFonts w:ascii="Cambria" w:hAnsi="Cambria"/>
          <w:sz w:val="18"/>
          <w:szCs w:val="18"/>
        </w:rPr>
        <w:t>zhlédnout</w:t>
      </w:r>
      <w:r w:rsidR="0084513B">
        <w:rPr>
          <w:rFonts w:ascii="Cambria" w:hAnsi="Cambria"/>
          <w:sz w:val="18"/>
          <w:szCs w:val="18"/>
        </w:rPr>
        <w:t xml:space="preserve"> při speciální projekci v Litni.</w:t>
      </w:r>
      <w:r w:rsidR="00CB5BFD">
        <w:rPr>
          <w:rFonts w:ascii="Cambria" w:hAnsi="Cambria"/>
          <w:sz w:val="18"/>
          <w:szCs w:val="18"/>
        </w:rPr>
        <w:t xml:space="preserve"> </w:t>
      </w:r>
      <w:r w:rsidR="00CB5BFD" w:rsidRPr="00CB5BFD">
        <w:rPr>
          <w:rFonts w:ascii="Cambria" w:hAnsi="Cambria"/>
          <w:sz w:val="18"/>
          <w:szCs w:val="18"/>
        </w:rPr>
        <w:t>Z</w:t>
      </w:r>
      <w:r w:rsidR="00CB5BFD" w:rsidRPr="00CB5BFD">
        <w:rPr>
          <w:rFonts w:ascii="Cambria" w:hAnsi="Cambria"/>
          <w:sz w:val="18"/>
          <w:szCs w:val="18"/>
        </w:rPr>
        <w:t xml:space="preserve">ámecký areál </w:t>
      </w:r>
      <w:r w:rsidR="00CB5BFD" w:rsidRPr="00CB5BFD">
        <w:rPr>
          <w:rFonts w:ascii="Cambria" w:hAnsi="Cambria"/>
          <w:sz w:val="18"/>
          <w:szCs w:val="18"/>
        </w:rPr>
        <w:t>bude</w:t>
      </w:r>
      <w:r w:rsidR="00CB5BFD">
        <w:rPr>
          <w:rFonts w:ascii="Cambria" w:hAnsi="Cambria"/>
          <w:sz w:val="18"/>
          <w:szCs w:val="18"/>
        </w:rPr>
        <w:t xml:space="preserve"> rovněž </w:t>
      </w:r>
      <w:r w:rsidR="00CB5BFD" w:rsidRPr="00CB5BFD">
        <w:rPr>
          <w:rFonts w:ascii="Cambria" w:hAnsi="Cambria"/>
          <w:sz w:val="18"/>
          <w:szCs w:val="18"/>
        </w:rPr>
        <w:t>hostit </w:t>
      </w:r>
      <w:r w:rsidR="00CB5BFD" w:rsidRPr="00CB5BFD">
        <w:rPr>
          <w:rFonts w:ascii="Cambria" w:hAnsi="Cambria"/>
          <w:sz w:val="18"/>
          <w:szCs w:val="18"/>
        </w:rPr>
        <w:t>přehlídku </w:t>
      </w:r>
      <w:r w:rsidR="00CB5BFD" w:rsidRPr="00CB5BFD">
        <w:rPr>
          <w:rFonts w:ascii="Cambria" w:hAnsi="Cambria"/>
          <w:i/>
          <w:sz w:val="18"/>
          <w:szCs w:val="18"/>
        </w:rPr>
        <w:t>ZUŠ Open</w:t>
      </w:r>
      <w:r w:rsidR="00CB5BFD" w:rsidRPr="00CB5BFD">
        <w:rPr>
          <w:rFonts w:ascii="Cambria" w:hAnsi="Cambria"/>
          <w:sz w:val="18"/>
          <w:szCs w:val="18"/>
        </w:rPr>
        <w:t xml:space="preserve"> pro Střední Čechy, která zde proběhne n</w:t>
      </w:r>
      <w:r w:rsidR="00CB5BFD" w:rsidRPr="00CB5BFD">
        <w:rPr>
          <w:rFonts w:ascii="Cambria" w:hAnsi="Cambria"/>
          <w:sz w:val="18"/>
          <w:szCs w:val="18"/>
        </w:rPr>
        <w:t>a Den dětí. </w:t>
      </w:r>
      <w:r w:rsidR="00702BA2" w:rsidRPr="00702BA2">
        <w:rPr>
          <w:rFonts w:ascii="Cambria" w:hAnsi="Cambria"/>
          <w:sz w:val="18"/>
          <w:szCs w:val="18"/>
        </w:rPr>
        <w:t>Spolupr</w:t>
      </w:r>
      <w:r w:rsidR="00702BA2">
        <w:rPr>
          <w:rFonts w:ascii="Cambria" w:hAnsi="Cambria"/>
          <w:sz w:val="18"/>
          <w:szCs w:val="18"/>
        </w:rPr>
        <w:t xml:space="preserve">acujeme na výstavě </w:t>
      </w:r>
      <w:r w:rsidR="00702BA2" w:rsidRPr="00702BA2">
        <w:rPr>
          <w:rFonts w:ascii="Cambria" w:hAnsi="Cambria"/>
          <w:bCs/>
          <w:i/>
          <w:sz w:val="18"/>
          <w:szCs w:val="18"/>
        </w:rPr>
        <w:t>Nevěsta prodaná do ciziny</w:t>
      </w:r>
      <w:r w:rsidR="00702BA2">
        <w:rPr>
          <w:rFonts w:ascii="Cambria" w:hAnsi="Cambria"/>
          <w:sz w:val="18"/>
          <w:szCs w:val="18"/>
        </w:rPr>
        <w:t xml:space="preserve"> mapující</w:t>
      </w:r>
      <w:r w:rsidR="00702BA2" w:rsidRPr="00702BA2">
        <w:rPr>
          <w:rFonts w:ascii="Cambria" w:hAnsi="Cambria"/>
          <w:sz w:val="18"/>
          <w:szCs w:val="18"/>
        </w:rPr>
        <w:t> historii nejznámější opery Bedřicha Smetany v zahraničním kontextu</w:t>
      </w:r>
      <w:r>
        <w:rPr>
          <w:rFonts w:ascii="Cambria" w:hAnsi="Cambria"/>
          <w:sz w:val="18"/>
          <w:szCs w:val="18"/>
        </w:rPr>
        <w:t xml:space="preserve">, </w:t>
      </w:r>
      <w:r w:rsidR="002D60C0">
        <w:rPr>
          <w:rFonts w:ascii="Cambria" w:hAnsi="Cambria"/>
          <w:sz w:val="18"/>
          <w:szCs w:val="18"/>
        </w:rPr>
        <w:t>jež</w:t>
      </w:r>
      <w:r>
        <w:rPr>
          <w:rFonts w:ascii="Cambria" w:hAnsi="Cambria"/>
          <w:sz w:val="18"/>
          <w:szCs w:val="18"/>
        </w:rPr>
        <w:t xml:space="preserve"> bude k vidění v Národním muzeu – Muzeu B. Smetany od 6. března</w:t>
      </w:r>
      <w:r w:rsidR="00702BA2" w:rsidRPr="00702BA2">
        <w:rPr>
          <w:rFonts w:ascii="Cambria" w:hAnsi="Cambria"/>
          <w:sz w:val="18"/>
          <w:szCs w:val="18"/>
        </w:rPr>
        <w:t>. </w:t>
      </w:r>
    </w:p>
    <w:p w:rsidR="00991B5A" w:rsidRDefault="00991B5A" w:rsidP="009307DE">
      <w:pPr>
        <w:spacing w:line="276" w:lineRule="auto"/>
        <w:jc w:val="both"/>
        <w:rPr>
          <w:rFonts w:ascii="Cambria" w:hAnsi="Cambria"/>
          <w:sz w:val="18"/>
          <w:szCs w:val="18"/>
        </w:rPr>
      </w:pPr>
      <w:bookmarkStart w:id="0" w:name="_GoBack"/>
      <w:bookmarkEnd w:id="0"/>
      <w:r>
        <w:rPr>
          <w:rFonts w:ascii="Cambria" w:hAnsi="Cambria"/>
          <w:sz w:val="18"/>
          <w:szCs w:val="18"/>
        </w:rPr>
        <w:t xml:space="preserve">Další informace na </w:t>
      </w:r>
      <w:hyperlink r:id="rId6" w:history="1">
        <w:r w:rsidRPr="00F97EFE">
          <w:rPr>
            <w:rStyle w:val="Hypertextovodkaz"/>
            <w:rFonts w:ascii="Cambria" w:hAnsi="Cambria"/>
            <w:sz w:val="18"/>
            <w:szCs w:val="18"/>
          </w:rPr>
          <w:t>www.zamekliten.cz</w:t>
        </w:r>
      </w:hyperlink>
      <w:r>
        <w:rPr>
          <w:rFonts w:ascii="Cambria" w:hAnsi="Cambria"/>
          <w:sz w:val="18"/>
          <w:szCs w:val="18"/>
        </w:rPr>
        <w:t xml:space="preserve"> a </w:t>
      </w:r>
      <w:hyperlink r:id="rId7" w:history="1">
        <w:r w:rsidRPr="00F97EFE">
          <w:rPr>
            <w:rStyle w:val="Hypertextovodkaz"/>
            <w:rFonts w:ascii="Cambria" w:hAnsi="Cambria"/>
            <w:sz w:val="18"/>
            <w:szCs w:val="18"/>
          </w:rPr>
          <w:t>https://www.facebook.com/FestivalJarmilyNovotne</w:t>
        </w:r>
      </w:hyperlink>
      <w:r>
        <w:rPr>
          <w:rFonts w:ascii="Cambria" w:hAnsi="Cambria"/>
          <w:sz w:val="18"/>
          <w:szCs w:val="18"/>
        </w:rPr>
        <w:t>.</w:t>
      </w:r>
    </w:p>
    <w:p w:rsidR="00991B5A" w:rsidRPr="001E368A" w:rsidRDefault="00991B5A" w:rsidP="009307DE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:rsidR="009307DE" w:rsidRDefault="009307DE" w:rsidP="009307DE">
      <w:pPr>
        <w:rPr>
          <w:rFonts w:ascii="Cambria" w:hAnsi="Cambria"/>
          <w:sz w:val="18"/>
          <w:szCs w:val="18"/>
          <w:u w:val="single"/>
        </w:rPr>
      </w:pPr>
    </w:p>
    <w:p w:rsidR="009307DE" w:rsidRDefault="009307DE" w:rsidP="009307DE">
      <w:pPr>
        <w:rPr>
          <w:rFonts w:ascii="Cambria" w:hAnsi="Cambria"/>
          <w:sz w:val="18"/>
          <w:szCs w:val="18"/>
          <w:u w:val="single"/>
        </w:rPr>
      </w:pPr>
    </w:p>
    <w:p w:rsidR="009307DE" w:rsidRPr="001E368A" w:rsidRDefault="009307DE" w:rsidP="009307DE">
      <w:pPr>
        <w:rPr>
          <w:rFonts w:ascii="Cambria" w:hAnsi="Cambria"/>
          <w:sz w:val="18"/>
          <w:szCs w:val="18"/>
          <w:u w:val="single"/>
        </w:rPr>
      </w:pPr>
    </w:p>
    <w:p w:rsidR="009307DE" w:rsidRPr="00D17FDD" w:rsidRDefault="009307DE" w:rsidP="009307DE">
      <w:pPr>
        <w:rPr>
          <w:rStyle w:val="Hypertextovodkaz"/>
          <w:rFonts w:ascii="Cambria" w:hAnsi="Cambria"/>
          <w:color w:val="auto"/>
          <w:sz w:val="18"/>
          <w:szCs w:val="18"/>
          <w:u w:val="none"/>
        </w:rPr>
      </w:pPr>
      <w:r w:rsidRPr="001E368A">
        <w:rPr>
          <w:rFonts w:ascii="Cambria" w:hAnsi="Cambria"/>
          <w:sz w:val="18"/>
          <w:szCs w:val="18"/>
          <w:u w:val="single"/>
        </w:rPr>
        <w:t>Pro další informace prosím kontaktujte:</w:t>
      </w:r>
      <w:r w:rsidRPr="001E368A">
        <w:rPr>
          <w:rFonts w:ascii="Cambria" w:hAnsi="Cambria"/>
          <w:sz w:val="18"/>
          <w:szCs w:val="18"/>
          <w:u w:val="single"/>
        </w:rPr>
        <w:br/>
      </w:r>
      <w:r w:rsidRPr="001E368A">
        <w:rPr>
          <w:rFonts w:ascii="Cambria" w:hAnsi="Cambria"/>
          <w:sz w:val="18"/>
          <w:szCs w:val="18"/>
        </w:rPr>
        <w:t>Barbora Dušková</w:t>
      </w:r>
      <w:r w:rsidR="00D17FDD">
        <w:rPr>
          <w:rFonts w:ascii="Cambria" w:hAnsi="Cambria"/>
          <w:sz w:val="18"/>
          <w:szCs w:val="18"/>
        </w:rPr>
        <w:t xml:space="preserve"> – PR Zámek Liteň, z.s.</w:t>
      </w:r>
      <w:r w:rsidRPr="001E368A">
        <w:rPr>
          <w:rFonts w:ascii="Cambria" w:hAnsi="Cambria"/>
          <w:sz w:val="18"/>
          <w:szCs w:val="18"/>
        </w:rPr>
        <w:br/>
        <w:t>Tel.: 777 854 650</w:t>
      </w:r>
      <w:r w:rsidRPr="001E368A">
        <w:rPr>
          <w:rFonts w:ascii="Cambria" w:hAnsi="Cambria"/>
          <w:sz w:val="18"/>
          <w:szCs w:val="18"/>
        </w:rPr>
        <w:br/>
      </w:r>
      <w:r>
        <w:rPr>
          <w:rFonts w:ascii="Cambria" w:hAnsi="Cambria"/>
          <w:sz w:val="18"/>
          <w:szCs w:val="18"/>
        </w:rPr>
        <w:t>E-mail:</w:t>
      </w:r>
      <w:r w:rsidRPr="001E368A">
        <w:rPr>
          <w:rFonts w:ascii="Cambria" w:hAnsi="Cambria"/>
          <w:sz w:val="18"/>
          <w:szCs w:val="18"/>
        </w:rPr>
        <w:t xml:space="preserve"> </w:t>
      </w:r>
      <w:hyperlink r:id="rId8" w:history="1">
        <w:r w:rsidRPr="001E368A">
          <w:rPr>
            <w:rStyle w:val="Hypertextovodkaz"/>
            <w:rFonts w:ascii="Cambria" w:hAnsi="Cambria"/>
            <w:sz w:val="18"/>
            <w:szCs w:val="18"/>
          </w:rPr>
          <w:t>barbora.duskova</w:t>
        </w:r>
        <w:r w:rsidRPr="001E368A">
          <w:rPr>
            <w:rStyle w:val="Hypertextovodkaz"/>
            <w:rFonts w:ascii="Cambria" w:hAnsi="Cambria"/>
            <w:sz w:val="18"/>
            <w:szCs w:val="18"/>
            <w:lang w:val="de-DE"/>
          </w:rPr>
          <w:t>@</w:t>
        </w:r>
        <w:r w:rsidRPr="001E368A">
          <w:rPr>
            <w:rStyle w:val="Hypertextovodkaz"/>
            <w:rFonts w:ascii="Cambria" w:hAnsi="Cambria"/>
            <w:sz w:val="18"/>
            <w:szCs w:val="18"/>
          </w:rPr>
          <w:t>zamekliten.cz</w:t>
        </w:r>
      </w:hyperlink>
    </w:p>
    <w:p w:rsidR="002D60C0" w:rsidRPr="002D60C0" w:rsidRDefault="002D60C0" w:rsidP="009307DE"/>
    <w:p w:rsidR="002D60C0" w:rsidRPr="002D60C0" w:rsidRDefault="002D60C0" w:rsidP="009307DE">
      <w:pPr>
        <w:rPr>
          <w:rFonts w:ascii="Cambria" w:hAnsi="Cambria"/>
          <w:sz w:val="18"/>
          <w:szCs w:val="18"/>
        </w:rPr>
      </w:pPr>
      <w:r w:rsidRPr="002D60C0">
        <w:rPr>
          <w:rFonts w:ascii="Cambria" w:hAnsi="Cambria"/>
          <w:sz w:val="18"/>
          <w:szCs w:val="18"/>
        </w:rPr>
        <w:t>Kateřina Viktorová</w:t>
      </w:r>
      <w:r>
        <w:rPr>
          <w:rFonts w:ascii="Cambria" w:hAnsi="Cambria"/>
          <w:sz w:val="18"/>
          <w:szCs w:val="18"/>
        </w:rPr>
        <w:t xml:space="preserve"> – kurátorka výstavy</w:t>
      </w:r>
      <w:r>
        <w:rPr>
          <w:rFonts w:ascii="Cambria" w:hAnsi="Cambria"/>
          <w:sz w:val="18"/>
          <w:szCs w:val="18"/>
        </w:rPr>
        <w:br/>
      </w:r>
      <w:r w:rsidRPr="001E368A">
        <w:rPr>
          <w:rFonts w:ascii="Cambria" w:hAnsi="Cambria"/>
          <w:sz w:val="18"/>
          <w:szCs w:val="18"/>
        </w:rPr>
        <w:t xml:space="preserve">Tel.: </w:t>
      </w:r>
      <w:r w:rsidRPr="002D60C0">
        <w:rPr>
          <w:rFonts w:ascii="Cambria" w:hAnsi="Cambria"/>
          <w:sz w:val="18"/>
          <w:szCs w:val="18"/>
        </w:rPr>
        <w:t>731</w:t>
      </w:r>
      <w:r>
        <w:rPr>
          <w:rFonts w:ascii="Cambria" w:hAnsi="Cambria"/>
          <w:sz w:val="18"/>
          <w:szCs w:val="18"/>
        </w:rPr>
        <w:t> </w:t>
      </w:r>
      <w:r w:rsidRPr="002D60C0">
        <w:rPr>
          <w:rFonts w:ascii="Cambria" w:hAnsi="Cambria"/>
          <w:sz w:val="18"/>
          <w:szCs w:val="18"/>
        </w:rPr>
        <w:t>788</w:t>
      </w:r>
      <w:r>
        <w:rPr>
          <w:rFonts w:ascii="Cambria" w:hAnsi="Cambria"/>
          <w:sz w:val="18"/>
          <w:szCs w:val="18"/>
        </w:rPr>
        <w:t xml:space="preserve"> </w:t>
      </w:r>
      <w:r w:rsidRPr="002D60C0">
        <w:rPr>
          <w:rFonts w:ascii="Cambria" w:hAnsi="Cambria"/>
          <w:sz w:val="18"/>
          <w:szCs w:val="18"/>
        </w:rPr>
        <w:t>766</w:t>
      </w:r>
      <w:r w:rsidRPr="001E368A">
        <w:rPr>
          <w:rFonts w:ascii="Cambria" w:hAnsi="Cambria"/>
          <w:sz w:val="18"/>
          <w:szCs w:val="18"/>
        </w:rPr>
        <w:br/>
      </w:r>
      <w:r>
        <w:rPr>
          <w:rFonts w:ascii="Cambria" w:hAnsi="Cambria"/>
          <w:sz w:val="18"/>
          <w:szCs w:val="18"/>
        </w:rPr>
        <w:t>E-mail:</w:t>
      </w:r>
      <w:r w:rsidRPr="001E368A">
        <w:rPr>
          <w:rFonts w:ascii="Cambria" w:hAnsi="Cambria"/>
          <w:sz w:val="18"/>
          <w:szCs w:val="18"/>
        </w:rPr>
        <w:t xml:space="preserve"> </w:t>
      </w:r>
      <w:hyperlink r:id="rId9" w:history="1">
        <w:r w:rsidRPr="002D60C0">
          <w:rPr>
            <w:rStyle w:val="Hypertextovodkaz"/>
            <w:rFonts w:ascii="Cambria" w:eastAsia="Times New Roman" w:hAnsi="Cambria"/>
            <w:sz w:val="18"/>
            <w:szCs w:val="18"/>
          </w:rPr>
          <w:t>katerina_viktorova@nm.cz</w:t>
        </w:r>
      </w:hyperlink>
    </w:p>
    <w:p w:rsidR="009307DE" w:rsidRPr="002D60C0" w:rsidRDefault="009307DE" w:rsidP="00105EC9">
      <w:pPr>
        <w:rPr>
          <w:rFonts w:ascii="Cambria" w:hAnsi="Cambria"/>
          <w:sz w:val="18"/>
          <w:szCs w:val="18"/>
        </w:rPr>
      </w:pPr>
    </w:p>
    <w:p w:rsidR="00325505" w:rsidRPr="002D60C0" w:rsidRDefault="00B61BD6" w:rsidP="00105EC9">
      <w:pPr>
        <w:jc w:val="both"/>
        <w:rPr>
          <w:rFonts w:ascii="Cambria" w:hAnsi="Cambria"/>
          <w:sz w:val="18"/>
          <w:szCs w:val="18"/>
        </w:rPr>
      </w:pPr>
      <w:r w:rsidRPr="002D60C0">
        <w:rPr>
          <w:rFonts w:ascii="Cambria" w:hAnsi="Cambria"/>
          <w:sz w:val="18"/>
          <w:szCs w:val="18"/>
        </w:rPr>
        <w:br/>
      </w:r>
    </w:p>
    <w:p w:rsidR="00325505" w:rsidRDefault="00325505" w:rsidP="00105EC9">
      <w:pPr>
        <w:jc w:val="both"/>
        <w:rPr>
          <w:rFonts w:ascii="Cambria" w:eastAsia="Times New Roman" w:hAnsi="Cambria" w:cs="Times New Roman"/>
          <w:u w:val="single"/>
          <w:lang w:eastAsia="cs-CZ"/>
        </w:rPr>
      </w:pPr>
    </w:p>
    <w:p w:rsidR="007950A7" w:rsidRPr="007950A7" w:rsidRDefault="007950A7" w:rsidP="00105EC9">
      <w:pPr>
        <w:jc w:val="both"/>
        <w:rPr>
          <w:rFonts w:ascii="Cambria" w:eastAsia="Times New Roman" w:hAnsi="Cambria" w:cs="Times New Roman"/>
          <w:u w:val="single"/>
          <w:lang w:eastAsia="cs-CZ"/>
        </w:rPr>
      </w:pPr>
    </w:p>
    <w:p w:rsidR="00F33045" w:rsidRPr="000B5201" w:rsidRDefault="00F33045" w:rsidP="00105EC9">
      <w:pPr>
        <w:jc w:val="both"/>
        <w:rPr>
          <w:rFonts w:ascii="Cambria" w:hAnsi="Cambria"/>
        </w:rPr>
      </w:pPr>
    </w:p>
    <w:p w:rsidR="0061206A" w:rsidRPr="000B5201" w:rsidRDefault="0061206A">
      <w:pPr>
        <w:rPr>
          <w:rFonts w:ascii="Cambria" w:hAnsi="Cambria"/>
        </w:rPr>
      </w:pPr>
    </w:p>
    <w:p w:rsidR="0061206A" w:rsidRPr="000B5201" w:rsidRDefault="0061206A">
      <w:pPr>
        <w:rPr>
          <w:rFonts w:ascii="Cambria" w:hAnsi="Cambria"/>
        </w:rPr>
      </w:pPr>
    </w:p>
    <w:p w:rsidR="000B5201" w:rsidRPr="000B5201" w:rsidRDefault="000B5201">
      <w:pPr>
        <w:rPr>
          <w:rFonts w:ascii="Cambria" w:hAnsi="Cambria"/>
        </w:rPr>
      </w:pPr>
    </w:p>
    <w:p w:rsidR="0061206A" w:rsidRPr="000B5201" w:rsidRDefault="0061206A">
      <w:pPr>
        <w:rPr>
          <w:rFonts w:ascii="Cambria" w:hAnsi="Cambria"/>
        </w:rPr>
      </w:pPr>
    </w:p>
    <w:sectPr w:rsidR="0061206A" w:rsidRPr="000B520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20B" w:rsidRDefault="0034220B" w:rsidP="00DC5DA3">
      <w:pPr>
        <w:spacing w:after="0" w:line="240" w:lineRule="auto"/>
      </w:pPr>
      <w:r>
        <w:separator/>
      </w:r>
    </w:p>
  </w:endnote>
  <w:endnote w:type="continuationSeparator" w:id="0">
    <w:p w:rsidR="0034220B" w:rsidRDefault="0034220B" w:rsidP="00DC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20B" w:rsidRDefault="0034220B" w:rsidP="00DC5DA3">
      <w:pPr>
        <w:spacing w:after="0" w:line="240" w:lineRule="auto"/>
      </w:pPr>
      <w:r>
        <w:separator/>
      </w:r>
    </w:p>
  </w:footnote>
  <w:footnote w:type="continuationSeparator" w:id="0">
    <w:p w:rsidR="0034220B" w:rsidRDefault="0034220B" w:rsidP="00DC5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DA3" w:rsidRDefault="00DC5DA3" w:rsidP="00DC5DA3">
    <w:pPr>
      <w:pStyle w:val="Zhlav"/>
      <w:jc w:val="center"/>
    </w:pPr>
    <w:r w:rsidRPr="0074593C">
      <w:rPr>
        <w:noProof/>
        <w:lang w:eastAsia="cs-CZ"/>
      </w:rPr>
      <w:drawing>
        <wp:inline distT="0" distB="0" distL="0" distR="0" wp14:anchorId="3E73818E" wp14:editId="703E07DD">
          <wp:extent cx="2450597" cy="601861"/>
          <wp:effectExtent l="0" t="0" r="0" b="0"/>
          <wp:docPr id="1" name="Obrázek 1" descr="F:\MOJE AGENTURA\A - Zámek Liteň\Zamek Liten Logo\Zamek_Liten_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:\MOJE AGENTURA\A - Zámek Liteň\Zamek Liten Logo\Zamek_Liten_logo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391" cy="60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5B"/>
    <w:rsid w:val="000164B3"/>
    <w:rsid w:val="00026DE5"/>
    <w:rsid w:val="00032B7B"/>
    <w:rsid w:val="00071CFC"/>
    <w:rsid w:val="00072FD8"/>
    <w:rsid w:val="000A0B53"/>
    <w:rsid w:val="000A3D4A"/>
    <w:rsid w:val="000B5201"/>
    <w:rsid w:val="000D636B"/>
    <w:rsid w:val="00105EC9"/>
    <w:rsid w:val="00117A28"/>
    <w:rsid w:val="00183A75"/>
    <w:rsid w:val="00187D54"/>
    <w:rsid w:val="001A37EF"/>
    <w:rsid w:val="001C24F1"/>
    <w:rsid w:val="00207B0D"/>
    <w:rsid w:val="0021328F"/>
    <w:rsid w:val="0025787D"/>
    <w:rsid w:val="00282170"/>
    <w:rsid w:val="002C18AC"/>
    <w:rsid w:val="002D60C0"/>
    <w:rsid w:val="002E1897"/>
    <w:rsid w:val="002F3999"/>
    <w:rsid w:val="003248CC"/>
    <w:rsid w:val="00325505"/>
    <w:rsid w:val="0034220B"/>
    <w:rsid w:val="0037719C"/>
    <w:rsid w:val="00377EF3"/>
    <w:rsid w:val="003815C1"/>
    <w:rsid w:val="003848B9"/>
    <w:rsid w:val="003977DD"/>
    <w:rsid w:val="003F5252"/>
    <w:rsid w:val="00413C2A"/>
    <w:rsid w:val="00445752"/>
    <w:rsid w:val="00451EB9"/>
    <w:rsid w:val="004915D2"/>
    <w:rsid w:val="004A586C"/>
    <w:rsid w:val="004D5547"/>
    <w:rsid w:val="004E2125"/>
    <w:rsid w:val="004F5104"/>
    <w:rsid w:val="00550647"/>
    <w:rsid w:val="00562084"/>
    <w:rsid w:val="005944CD"/>
    <w:rsid w:val="005B7848"/>
    <w:rsid w:val="005E2A1E"/>
    <w:rsid w:val="005F71EE"/>
    <w:rsid w:val="0061206A"/>
    <w:rsid w:val="006263A7"/>
    <w:rsid w:val="00630B1D"/>
    <w:rsid w:val="00633643"/>
    <w:rsid w:val="006407B7"/>
    <w:rsid w:val="006473FE"/>
    <w:rsid w:val="0065549D"/>
    <w:rsid w:val="00666AC1"/>
    <w:rsid w:val="006774F1"/>
    <w:rsid w:val="006A2D7D"/>
    <w:rsid w:val="006C1F5E"/>
    <w:rsid w:val="006F5E97"/>
    <w:rsid w:val="00702BA2"/>
    <w:rsid w:val="00707B3E"/>
    <w:rsid w:val="007166B6"/>
    <w:rsid w:val="007338A6"/>
    <w:rsid w:val="007371AC"/>
    <w:rsid w:val="00747D10"/>
    <w:rsid w:val="0079456C"/>
    <w:rsid w:val="007950A7"/>
    <w:rsid w:val="007A57E1"/>
    <w:rsid w:val="007D0F16"/>
    <w:rsid w:val="007D79A5"/>
    <w:rsid w:val="007E2417"/>
    <w:rsid w:val="007E7357"/>
    <w:rsid w:val="00815CC8"/>
    <w:rsid w:val="008204BC"/>
    <w:rsid w:val="00822F3E"/>
    <w:rsid w:val="00825D87"/>
    <w:rsid w:val="0084513B"/>
    <w:rsid w:val="0086605B"/>
    <w:rsid w:val="00875AAB"/>
    <w:rsid w:val="008A3488"/>
    <w:rsid w:val="008E477C"/>
    <w:rsid w:val="008F3BE5"/>
    <w:rsid w:val="009307DE"/>
    <w:rsid w:val="00937BC7"/>
    <w:rsid w:val="00951F31"/>
    <w:rsid w:val="0095475B"/>
    <w:rsid w:val="009621F8"/>
    <w:rsid w:val="00991B5A"/>
    <w:rsid w:val="009E6EDC"/>
    <w:rsid w:val="009F7D8A"/>
    <w:rsid w:val="00A17A52"/>
    <w:rsid w:val="00A53821"/>
    <w:rsid w:val="00A7662B"/>
    <w:rsid w:val="00AD7791"/>
    <w:rsid w:val="00AF3E10"/>
    <w:rsid w:val="00B37E36"/>
    <w:rsid w:val="00B61BD6"/>
    <w:rsid w:val="00BB75C9"/>
    <w:rsid w:val="00BF3E60"/>
    <w:rsid w:val="00C10759"/>
    <w:rsid w:val="00C47988"/>
    <w:rsid w:val="00C83557"/>
    <w:rsid w:val="00CA2A8D"/>
    <w:rsid w:val="00CB052F"/>
    <w:rsid w:val="00CB5BFD"/>
    <w:rsid w:val="00CC1D3E"/>
    <w:rsid w:val="00CD740A"/>
    <w:rsid w:val="00CE1A5B"/>
    <w:rsid w:val="00CE2E9A"/>
    <w:rsid w:val="00D16874"/>
    <w:rsid w:val="00D17FDD"/>
    <w:rsid w:val="00D264E3"/>
    <w:rsid w:val="00D51302"/>
    <w:rsid w:val="00D557AE"/>
    <w:rsid w:val="00D85CA5"/>
    <w:rsid w:val="00D92EB3"/>
    <w:rsid w:val="00DA5CBD"/>
    <w:rsid w:val="00DB6083"/>
    <w:rsid w:val="00DC5DA3"/>
    <w:rsid w:val="00DD7FAD"/>
    <w:rsid w:val="00DE2B9C"/>
    <w:rsid w:val="00E80E2B"/>
    <w:rsid w:val="00E833F2"/>
    <w:rsid w:val="00EB6069"/>
    <w:rsid w:val="00EB62C9"/>
    <w:rsid w:val="00EC6F30"/>
    <w:rsid w:val="00EC7817"/>
    <w:rsid w:val="00EE5662"/>
    <w:rsid w:val="00EF3D1A"/>
    <w:rsid w:val="00F22DC1"/>
    <w:rsid w:val="00F23852"/>
    <w:rsid w:val="00F33045"/>
    <w:rsid w:val="00F330D5"/>
    <w:rsid w:val="00F47A20"/>
    <w:rsid w:val="00F5312D"/>
    <w:rsid w:val="00FA46DF"/>
    <w:rsid w:val="00FA6FEC"/>
    <w:rsid w:val="00FA7041"/>
    <w:rsid w:val="00FB4F2A"/>
    <w:rsid w:val="00FC032A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EF7BE2-AB0C-439C-9E5A-599A0764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206A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61206A"/>
    <w:rPr>
      <w:i/>
      <w:iCs/>
    </w:rPr>
  </w:style>
  <w:style w:type="character" w:styleId="Siln">
    <w:name w:val="Strong"/>
    <w:basedOn w:val="Standardnpsmoodstavce"/>
    <w:uiPriority w:val="22"/>
    <w:qFormat/>
    <w:rsid w:val="000B5201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338A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8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5DA3"/>
  </w:style>
  <w:style w:type="paragraph" w:styleId="Zpat">
    <w:name w:val="footer"/>
    <w:basedOn w:val="Normln"/>
    <w:link w:val="ZpatChar"/>
    <w:uiPriority w:val="99"/>
    <w:unhideWhenUsed/>
    <w:rsid w:val="00DC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5DA3"/>
  </w:style>
  <w:style w:type="paragraph" w:styleId="Odstavecseseznamem">
    <w:name w:val="List Paragraph"/>
    <w:basedOn w:val="Normln"/>
    <w:uiPriority w:val="34"/>
    <w:qFormat/>
    <w:rsid w:val="00930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ora.duskova@zameklite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FestivalJarmilyNovotn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mekliten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%20katerina_viktorova@n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842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Dušková</dc:creator>
  <cp:keywords/>
  <dc:description/>
  <cp:lastModifiedBy>Barbora Dušková</cp:lastModifiedBy>
  <cp:revision>25</cp:revision>
  <dcterms:created xsi:type="dcterms:W3CDTF">2019-02-27T15:46:00Z</dcterms:created>
  <dcterms:modified xsi:type="dcterms:W3CDTF">2019-02-27T16:46:00Z</dcterms:modified>
</cp:coreProperties>
</file>